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2E797" w14:textId="62C52334" w:rsidR="0091353A" w:rsidRDefault="0091353A" w:rsidP="0091353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                                           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ab/>
        <w:t>Projekt</w:t>
      </w:r>
    </w:p>
    <w:p w14:paraId="71A9A2B2" w14:textId="43A7CD7C" w:rsidR="0091353A" w:rsidRPr="0091353A" w:rsidRDefault="0091353A" w:rsidP="0091353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9135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Uchwała Nr X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XII</w:t>
      </w:r>
      <w:r w:rsidRPr="009135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…..</w:t>
      </w:r>
      <w:r w:rsidRPr="009135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/2026</w:t>
      </w:r>
    </w:p>
    <w:p w14:paraId="13D3690C" w14:textId="77777777" w:rsidR="0091353A" w:rsidRPr="0091353A" w:rsidRDefault="0091353A" w:rsidP="0091353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9135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Rady Gminy Boleszkowice</w:t>
      </w:r>
    </w:p>
    <w:p w14:paraId="3071B7DE" w14:textId="10E48323" w:rsidR="0091353A" w:rsidRPr="0091353A" w:rsidRDefault="0091353A" w:rsidP="0091353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9135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z dnia 2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4 czerwca</w:t>
      </w:r>
      <w:r w:rsidRPr="009135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2026 roku</w:t>
      </w:r>
    </w:p>
    <w:p w14:paraId="15A79691" w14:textId="77777777" w:rsidR="0091353A" w:rsidRPr="0091353A" w:rsidRDefault="0091353A" w:rsidP="0091353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59480720" w14:textId="77777777" w:rsidR="0091353A" w:rsidRPr="0091353A" w:rsidRDefault="0091353A" w:rsidP="0091353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9135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zmieniająca uchwałę Nr XVI/129/2025 Rady Gminy Boleszkowice  z dnia 19 grudnia 2025 roku w sprawie uchwalenia budżetu gminy Boleszkowice na 2026 rok</w:t>
      </w:r>
    </w:p>
    <w:p w14:paraId="3B463748" w14:textId="77777777" w:rsidR="0091353A" w:rsidRPr="0091353A" w:rsidRDefault="0091353A" w:rsidP="0091353A">
      <w:pPr>
        <w:tabs>
          <w:tab w:val="left" w:pos="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0FC3AB23" w14:textId="77777777" w:rsidR="0091353A" w:rsidRPr="0091353A" w:rsidRDefault="0091353A" w:rsidP="0091353A">
      <w:pPr>
        <w:tabs>
          <w:tab w:val="left" w:pos="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91353A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</w:p>
    <w:p w14:paraId="6089195B" w14:textId="77777777" w:rsidR="0091353A" w:rsidRPr="0091353A" w:rsidRDefault="0091353A" w:rsidP="0091353A">
      <w:pPr>
        <w:tabs>
          <w:tab w:val="left" w:pos="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91353A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Na podstawie art. 18 ust. 2 pkt 4 ustawy z dnia 8 marca 1990 roku o samorządzie gminnym (Dz. U. z 2025r. poz. 1153, 1436.) ze zm.) Rada Gminy Boleszkowice uchwala się, co następuje:</w:t>
      </w:r>
    </w:p>
    <w:p w14:paraId="069EA861" w14:textId="77777777" w:rsidR="0091353A" w:rsidRPr="0091353A" w:rsidRDefault="0091353A" w:rsidP="0091353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0FAE4F6F" w14:textId="77777777" w:rsidR="0091353A" w:rsidRPr="0091353A" w:rsidRDefault="0091353A" w:rsidP="0091353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9135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§ 1. </w:t>
      </w:r>
      <w:r w:rsidRPr="0091353A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Dokonuje się zmian w planie dochodów budżetu gminy Boleszkowice na 2026 rok  zgodnie z załącznikiem Nr 1.</w:t>
      </w:r>
    </w:p>
    <w:p w14:paraId="2D29FFA9" w14:textId="77777777" w:rsidR="0091353A" w:rsidRDefault="0091353A" w:rsidP="0091353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9135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§ 2</w:t>
      </w:r>
      <w:r w:rsidRPr="0091353A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. Dokonuje się zmian w planie wydatków budżetu gminy Boleszkowice na 2026 rok zgodnie z Załącznikiem  Nr 2.</w:t>
      </w:r>
    </w:p>
    <w:p w14:paraId="4071F04D" w14:textId="77777777" w:rsidR="0091353A" w:rsidRDefault="0091353A" w:rsidP="0091353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C04C6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§ 3. </w:t>
      </w:r>
      <w:r w:rsidRPr="00C04C6F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Dokonuje się zmian w planie przychodów i rozchodów zgodnie z Załącznikiem Nr 3.</w:t>
      </w:r>
    </w:p>
    <w:p w14:paraId="6E1C954F" w14:textId="1FCAC730" w:rsidR="0091353A" w:rsidRDefault="0091353A" w:rsidP="0091353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0E6AF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4</w:t>
      </w:r>
      <w:r w:rsidRPr="000E6AF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.</w:t>
      </w:r>
      <w:r w:rsidRPr="000E6AFF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 W wyniku zmian wprowadzonych w planie dochodów  i wydatków, ustala się planowany deficyt budżetu w wysokości </w:t>
      </w:r>
      <w:r w:rsidRPr="000E6AF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7 154 482,67</w:t>
      </w:r>
      <w:r w:rsidRPr="000E6AF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zł, </w:t>
      </w:r>
      <w:r w:rsidRPr="000E6AFF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który zostanie pokryty przychodami pochodzącymi z:</w:t>
      </w:r>
    </w:p>
    <w:p w14:paraId="5998E1A6" w14:textId="2690FF29" w:rsidR="0091353A" w:rsidRPr="000E6AFF" w:rsidRDefault="0091353A" w:rsidP="0091353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- przychody jednostek samorządu terytorialnego z niewykorzystanych środków pieniężnych na rachunku bieżącym budżetu wynikający z rozliczenia dochodów i wydatków nimi finansowanych związanych ze szczególnymi zasadami wykonania budżetu określonymi w odrębnych ustawach w kwocie  - 144</w:t>
      </w:r>
      <w:r w:rsidR="00252D82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 667,58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zł;</w:t>
      </w:r>
    </w:p>
    <w:p w14:paraId="59157126" w14:textId="76E14C83" w:rsidR="0091353A" w:rsidRPr="000E6AFF" w:rsidRDefault="0091353A" w:rsidP="0091353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0E6AFF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- nadwyżka z lat ubiegłych      - 2</w:t>
      </w:r>
      <w:r w:rsidR="00705F3E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 </w:t>
      </w:r>
      <w:r w:rsidR="001350FC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73</w:t>
      </w:r>
      <w:r w:rsidR="00705F3E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3 890</w:t>
      </w:r>
      <w:r w:rsidR="001350FC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,00</w:t>
      </w:r>
      <w:r w:rsidRPr="000E6AFF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zł;</w:t>
      </w:r>
    </w:p>
    <w:p w14:paraId="26A2A276" w14:textId="4E7F003A" w:rsidR="0091353A" w:rsidRPr="000E6AFF" w:rsidRDefault="0091353A" w:rsidP="0091353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0E6AFF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-  przychody z zaciągniętych  pożyczek i kredytów -  </w:t>
      </w:r>
      <w:r w:rsidR="001350FC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4 275 925,09 </w:t>
      </w:r>
      <w:r w:rsidRPr="000E6AFF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zł;</w:t>
      </w:r>
    </w:p>
    <w:p w14:paraId="4053671A" w14:textId="77777777" w:rsidR="0091353A" w:rsidRPr="00C04C6F" w:rsidRDefault="0091353A" w:rsidP="0091353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5AA72962" w14:textId="77777777" w:rsidR="0091353A" w:rsidRPr="00C04C6F" w:rsidRDefault="0091353A" w:rsidP="0091353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C04C6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5</w:t>
      </w:r>
      <w:r w:rsidRPr="00C04C6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. </w:t>
      </w:r>
      <w:r w:rsidRPr="00C04C6F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Dokonuje się zmian  w planie dochodów związanych z realizacją zadań z zakresu administracji rządowej i innych zadań zleconych odrębnymi ustawami zgodnie z Załącznikiem Nr 4.</w:t>
      </w:r>
    </w:p>
    <w:p w14:paraId="59EB85BE" w14:textId="77777777" w:rsidR="0091353A" w:rsidRPr="00C04C6F" w:rsidRDefault="0091353A" w:rsidP="0091353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C04C6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6</w:t>
      </w:r>
      <w:r w:rsidRPr="00C04C6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. </w:t>
      </w:r>
      <w:r w:rsidRPr="00C04C6F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Dokonuje się zmian  w planie wydatków związanych z realizacją zadań z zakresu administracji rządowej i innych zadań zleconych odrębnymi ustawami zgodnie z Załącznikiem Nr 5.</w:t>
      </w:r>
    </w:p>
    <w:p w14:paraId="3B76AE81" w14:textId="77777777" w:rsidR="0091353A" w:rsidRPr="00C04C6F" w:rsidRDefault="0091353A" w:rsidP="0091353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C04C6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7</w:t>
      </w:r>
      <w:r w:rsidRPr="00C04C6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. </w:t>
      </w:r>
      <w:r w:rsidRPr="00C04C6F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Dokonuje się zmian w wydatkach na realizację zadań określonych w Gminnym Programie Profilaktyki i Rozwiązywania Problemów Alkoholowych w kwocie zgodnie z Załącznikiem Nr 6.</w:t>
      </w:r>
    </w:p>
    <w:p w14:paraId="597856DE" w14:textId="77777777" w:rsidR="0091353A" w:rsidRPr="0091353A" w:rsidRDefault="0091353A" w:rsidP="0091353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7D21C09A" w14:textId="636984D8" w:rsidR="0091353A" w:rsidRPr="0091353A" w:rsidRDefault="0091353A" w:rsidP="0091353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kern w:val="0"/>
          <w:sz w:val="24"/>
          <w:szCs w:val="24"/>
          <w:shd w:val="clear" w:color="auto" w:fill="FFFFFF"/>
        </w:rPr>
      </w:pPr>
      <w:r w:rsidRPr="009135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§ </w:t>
      </w:r>
      <w:r w:rsidR="00E734A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8</w:t>
      </w:r>
      <w:r w:rsidR="00E734A5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. </w:t>
      </w:r>
      <w:r w:rsidRPr="0091353A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Ustala się limity zobowiązań z tytułu zaciągniętych kredytów i pożyczek oraz emitowanych papierów wartościowych na:</w:t>
      </w:r>
    </w:p>
    <w:p w14:paraId="12E6C205" w14:textId="77777777" w:rsidR="0091353A" w:rsidRPr="0091353A" w:rsidRDefault="0091353A" w:rsidP="0091353A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kern w:val="0"/>
          <w:sz w:val="24"/>
          <w:szCs w:val="24"/>
          <w:shd w:val="clear" w:color="auto" w:fill="FFFFFF"/>
        </w:rPr>
      </w:pPr>
      <w:r w:rsidRPr="0091353A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Pokrycie występującego w ciągu roku przejściowego deficytu budżetu jednostki samorządu terytorialnego do kwoty 2 500 000,00 zł;</w:t>
      </w:r>
    </w:p>
    <w:p w14:paraId="39ADFDC7" w14:textId="4B0A2C6D" w:rsidR="0091353A" w:rsidRPr="0091353A" w:rsidRDefault="0091353A" w:rsidP="0091353A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kern w:val="0"/>
          <w:sz w:val="24"/>
          <w:szCs w:val="24"/>
          <w:shd w:val="clear" w:color="auto" w:fill="FFFFFF"/>
        </w:rPr>
      </w:pPr>
      <w:r w:rsidRPr="0091353A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Finansowanie planowanego deficytu budżetu do kwoty 1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 </w:t>
      </w:r>
      <w:r w:rsidR="00B40ED2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75 925,35</w:t>
      </w:r>
      <w:r w:rsidRPr="0091353A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zł.</w:t>
      </w:r>
    </w:p>
    <w:p w14:paraId="62ED8B77" w14:textId="06820205" w:rsidR="0091353A" w:rsidRPr="0091353A" w:rsidRDefault="0091353A" w:rsidP="0091353A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kern w:val="0"/>
          <w:sz w:val="24"/>
          <w:szCs w:val="24"/>
          <w:shd w:val="clear" w:color="auto" w:fill="FFFFFF"/>
        </w:rPr>
      </w:pPr>
      <w:r w:rsidRPr="0091353A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lastRenderedPageBreak/>
        <w:t xml:space="preserve">Wyprzedzające finansowanie działań finansowanych ze środków pochodzących z budżetu Unii Europejskiej do kwoty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3 199 999,74</w:t>
      </w:r>
      <w:r w:rsidRPr="0091353A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zł.</w:t>
      </w:r>
    </w:p>
    <w:p w14:paraId="465B62AC" w14:textId="77777777" w:rsidR="0091353A" w:rsidRPr="0091353A" w:rsidRDefault="0091353A" w:rsidP="0091353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9135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   </w:t>
      </w:r>
    </w:p>
    <w:p w14:paraId="3AE54B1C" w14:textId="782DDA27" w:rsidR="0091353A" w:rsidRPr="0091353A" w:rsidRDefault="0091353A" w:rsidP="0091353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9135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§ </w:t>
      </w:r>
      <w:r w:rsidR="00E734A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9</w:t>
      </w:r>
      <w:r w:rsidRPr="009135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.</w:t>
      </w:r>
      <w:r w:rsidRPr="0091353A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Wykonanie uchwały powierza się Wójtowi Gminy Boleszkowice.</w:t>
      </w:r>
    </w:p>
    <w:p w14:paraId="097F36DC" w14:textId="77777777" w:rsidR="0091353A" w:rsidRPr="0091353A" w:rsidRDefault="0091353A" w:rsidP="0091353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14:paraId="7068468C" w14:textId="778213CB" w:rsidR="0091353A" w:rsidRPr="0091353A" w:rsidRDefault="0091353A" w:rsidP="0091353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9135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§ </w:t>
      </w:r>
      <w:r w:rsidR="00E734A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10</w:t>
      </w:r>
      <w:r w:rsidRPr="009135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.</w:t>
      </w:r>
      <w:r w:rsidRPr="0091353A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Uchwała wchodzi w życie z dniem podjęcia i podlega ogłoszeniu w Dzienniku Urzędowym Województwa Zachodniopomorskiego.</w:t>
      </w:r>
    </w:p>
    <w:p w14:paraId="6B6764A3" w14:textId="77777777" w:rsidR="0091353A" w:rsidRPr="0091353A" w:rsidRDefault="0091353A" w:rsidP="0091353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788CC41D" w14:textId="77777777" w:rsidR="0091353A" w:rsidRPr="0091353A" w:rsidRDefault="0091353A" w:rsidP="0091353A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9135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</w:p>
    <w:p w14:paraId="4B4C72F6" w14:textId="42E577E5" w:rsidR="0091353A" w:rsidRPr="0091353A" w:rsidRDefault="0091353A" w:rsidP="0091353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9135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ab/>
      </w:r>
      <w:r w:rsidRPr="009135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ab/>
      </w:r>
      <w:r w:rsidRPr="009135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ab/>
      </w:r>
      <w:r w:rsidRPr="009135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ab/>
      </w:r>
      <w:r w:rsidRPr="009135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ab/>
      </w:r>
      <w:r w:rsidRPr="009135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ab/>
      </w:r>
      <w:r w:rsidRPr="009135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ab/>
      </w:r>
      <w:r w:rsidR="00705F3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Wicepr</w:t>
      </w:r>
      <w:r w:rsidRPr="009135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zewodnicząca Rady Gminy</w:t>
      </w:r>
    </w:p>
    <w:p w14:paraId="7C3E2BBF" w14:textId="1F0C1656" w:rsidR="0091353A" w:rsidRPr="0091353A" w:rsidRDefault="0091353A" w:rsidP="0091353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9135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ab/>
      </w:r>
      <w:r w:rsidRPr="009135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ab/>
      </w:r>
      <w:r w:rsidRPr="009135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ab/>
      </w:r>
      <w:r w:rsidRPr="009135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ab/>
      </w:r>
      <w:r w:rsidRPr="009135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ab/>
      </w:r>
      <w:r w:rsidRPr="009135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ab/>
      </w:r>
      <w:r w:rsidRPr="0091353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ab/>
      </w:r>
      <w:r w:rsidR="00705F3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         Jolanta Szczepaniak</w:t>
      </w:r>
    </w:p>
    <w:p w14:paraId="1D58CC15" w14:textId="77777777" w:rsidR="00705F3E" w:rsidRDefault="00705F3E"/>
    <w:p w14:paraId="180396FB" w14:textId="77777777" w:rsidR="00705F3E" w:rsidRDefault="00705F3E"/>
    <w:p w14:paraId="1FB0BF17" w14:textId="7299F973" w:rsidR="008C7690" w:rsidRPr="00705F3E" w:rsidRDefault="00705F3E" w:rsidP="00705F3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05F3E">
        <w:rPr>
          <w:rFonts w:ascii="Times New Roman" w:hAnsi="Times New Roman" w:cs="Times New Roman"/>
          <w:sz w:val="20"/>
          <w:szCs w:val="20"/>
        </w:rPr>
        <w:t>Sporządziła: B. Jakubowska</w:t>
      </w:r>
    </w:p>
    <w:p w14:paraId="20A2C14C" w14:textId="6499549C" w:rsidR="00705F3E" w:rsidRPr="00705F3E" w:rsidRDefault="00705F3E" w:rsidP="00705F3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05F3E">
        <w:rPr>
          <w:rFonts w:ascii="Times New Roman" w:hAnsi="Times New Roman" w:cs="Times New Roman"/>
          <w:sz w:val="20"/>
          <w:szCs w:val="20"/>
        </w:rPr>
        <w:t>Skarbnik</w:t>
      </w:r>
      <w:r>
        <w:rPr>
          <w:rFonts w:ascii="Times New Roman" w:hAnsi="Times New Roman" w:cs="Times New Roman"/>
          <w:sz w:val="20"/>
          <w:szCs w:val="20"/>
        </w:rPr>
        <w:t xml:space="preserve"> Gminy</w:t>
      </w:r>
    </w:p>
    <w:sectPr w:rsidR="00705F3E" w:rsidRPr="00705F3E" w:rsidSect="0091353A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num w:numId="1" w16cid:durableId="891771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3A"/>
    <w:rsid w:val="0004662D"/>
    <w:rsid w:val="001350FC"/>
    <w:rsid w:val="00252D82"/>
    <w:rsid w:val="0046540F"/>
    <w:rsid w:val="006416B8"/>
    <w:rsid w:val="00705F3E"/>
    <w:rsid w:val="00722795"/>
    <w:rsid w:val="007C43B6"/>
    <w:rsid w:val="00885673"/>
    <w:rsid w:val="008C7690"/>
    <w:rsid w:val="0091353A"/>
    <w:rsid w:val="00B40ED2"/>
    <w:rsid w:val="00C64E97"/>
    <w:rsid w:val="00E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563F"/>
  <w15:chartTrackingRefBased/>
  <w15:docId w15:val="{9D587377-B892-4BAC-B18C-00C5F5E1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3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3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35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3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35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3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3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3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3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35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35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35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35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35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35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35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35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35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3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3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3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3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3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35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35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35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3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35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35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Jakubowska</dc:creator>
  <cp:keywords/>
  <dc:description/>
  <cp:lastModifiedBy>Barbara Jakubowska</cp:lastModifiedBy>
  <cp:revision>5</cp:revision>
  <dcterms:created xsi:type="dcterms:W3CDTF">2026-06-17T11:24:00Z</dcterms:created>
  <dcterms:modified xsi:type="dcterms:W3CDTF">2026-06-18T05:59:00Z</dcterms:modified>
</cp:coreProperties>
</file>